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646" w:rsidRDefault="00CE0498" w:rsidP="00CE049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5.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Биіктік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торлары</w:t>
      </w:r>
      <w:r w:rsidRPr="00CE0498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CE0498">
        <w:rPr>
          <w:rFonts w:ascii="Times New Roman" w:hAnsi="Times New Roman" w:cs="Times New Roman"/>
          <w:b/>
          <w:sz w:val="28"/>
          <w:szCs w:val="28"/>
        </w:rPr>
        <w:t>Дәлдікті</w:t>
      </w:r>
      <w:proofErr w:type="spellEnd"/>
      <w:r w:rsidRPr="00CE049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CE0498">
        <w:rPr>
          <w:rFonts w:ascii="Times New Roman" w:hAnsi="Times New Roman" w:cs="Times New Roman"/>
          <w:b/>
          <w:sz w:val="28"/>
          <w:szCs w:val="28"/>
        </w:rPr>
        <w:t>ба</w:t>
      </w:r>
      <w:proofErr w:type="gramEnd"/>
      <w:r w:rsidRPr="00CE0498">
        <w:rPr>
          <w:rFonts w:ascii="Times New Roman" w:hAnsi="Times New Roman" w:cs="Times New Roman"/>
          <w:b/>
          <w:sz w:val="28"/>
          <w:szCs w:val="28"/>
        </w:rPr>
        <w:t>ғалау</w:t>
      </w:r>
      <w:proofErr w:type="spellEnd"/>
    </w:p>
    <w:p w:rsidR="00CE0498" w:rsidRPr="00CE0498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sz w:val="28"/>
          <w:szCs w:val="28"/>
          <w:lang w:val="kk-KZ"/>
        </w:rPr>
        <w:t>Осы зертханалық-практикалық жұмысты орындау үшін жоспарлы геодезиялық желіні жобалау мынадай ретпен орындалуы тиіс: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сырғыма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денесінде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деформациялық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;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көшкін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массивіне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пунктін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;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деформациялық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конструкцияның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желісіне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.</w:t>
      </w:r>
    </w:p>
    <w:p w:rsid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E0498">
        <w:rPr>
          <w:rFonts w:ascii="Times New Roman" w:hAnsi="Times New Roman" w:cs="Times New Roman"/>
          <w:sz w:val="28"/>
          <w:szCs w:val="28"/>
        </w:rPr>
        <w:t>іну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жерден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етілуі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ескеріңіз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Желіні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жобалауға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: триангуляция,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трилатерация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сызықты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CE0498">
        <w:rPr>
          <w:rFonts w:ascii="Times New Roman" w:hAnsi="Times New Roman" w:cs="Times New Roman"/>
          <w:sz w:val="28"/>
          <w:szCs w:val="28"/>
        </w:rPr>
        <w:t>бұрыштық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, полигонометрия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комбинациясы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үшбұрыштарда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бұрыштарға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жақтардың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желінің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сәтсіз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жобасында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бұрыштық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сызықтық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өлшеулердің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дәлдігі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қымбаттауына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.</w:t>
      </w:r>
    </w:p>
    <w:p w:rsidR="00CE0498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Геодезиялық желідегі (оқу мақсаттарында) анықталатын пункттердің жалпы саны 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081497">
        <w:rPr>
          <w:rFonts w:ascii="Times New Roman" w:hAnsi="Times New Roman" w:cs="Times New Roman"/>
          <w:sz w:val="28"/>
          <w:szCs w:val="28"/>
        </w:rPr>
        <w:sym w:font="Symbol" w:char="F0A3"/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n’</w:t>
      </w:r>
      <w:r w:rsidRPr="00081497">
        <w:rPr>
          <w:rFonts w:ascii="Times New Roman" w:hAnsi="Times New Roman" w:cs="Times New Roman"/>
          <w:sz w:val="28"/>
          <w:szCs w:val="28"/>
        </w:rPr>
        <w:sym w:font="Symbol" w:char="F0A3"/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диапазонында болуы тиіс. (5) формуласы бойынша есептелетін желідегі артық R өлшемдерінің санын 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81497">
        <w:rPr>
          <w:rFonts w:ascii="Times New Roman" w:hAnsi="Times New Roman" w:cs="Times New Roman"/>
          <w:sz w:val="28"/>
          <w:szCs w:val="28"/>
        </w:rPr>
        <w:sym w:font="Symbol" w:char="F0A3"/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081497">
        <w:rPr>
          <w:rFonts w:ascii="Times New Roman" w:hAnsi="Times New Roman" w:cs="Times New Roman"/>
          <w:sz w:val="28"/>
          <w:szCs w:val="28"/>
        </w:rPr>
        <w:sym w:font="Symbol" w:char="F0A3"/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10</w:t>
      </w:r>
      <w:r>
        <w:rPr>
          <w:rFonts w:ascii="Times New Roman" w:hAnsi="Times New Roman" w:cs="Times New Roman"/>
          <w:sz w:val="28"/>
          <w:szCs w:val="28"/>
          <w:lang w:val="kk-KZ"/>
        </w:rPr>
        <w:t>5 диапазонда жобалау ұсынылады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081497">
        <w:rPr>
          <w:rFonts w:ascii="Times New Roman" w:hAnsi="Times New Roman" w:cs="Times New Roman"/>
          <w:sz w:val="28"/>
          <w:szCs w:val="28"/>
        </w:rPr>
        <w:sym w:font="Symbol" w:char="F03C"/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-ші жүктеме кезінде дәлдікті алдын – ала есептеудің қанағаттанарлықсыз нәтижесі мүмкін, ал 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081497">
        <w:rPr>
          <w:rFonts w:ascii="Times New Roman" w:hAnsi="Times New Roman" w:cs="Times New Roman"/>
          <w:sz w:val="28"/>
          <w:szCs w:val="28"/>
        </w:rPr>
        <w:sym w:font="Symbol" w:char="F03E"/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-шы кезең-жобаланған геодезиялық желі құнының негізсіз қымбаттауы</w:t>
      </w:r>
    </w:p>
    <w:p w:rsidR="00D60646" w:rsidRPr="00CE0498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D60646" w:rsidRPr="0008149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0075" cy="171450"/>
            <wp:effectExtent l="0" t="0" r="9525" b="0"/>
            <wp:docPr id="322" name="Рисунок 322" descr="http://www.studfiles.ru/html/2706/182/html_810sak7qI8.C6fJ/htmlconvd-g1BG8R_html_5d7087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 descr="http://www.studfiles.ru/html/2706/182/html_810sak7qI8.C6fJ/htmlconvd-g1BG8R_html_5d7087d5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0646" w:rsidRPr="00CE0498">
        <w:rPr>
          <w:rFonts w:ascii="Times New Roman" w:hAnsi="Times New Roman" w:cs="Times New Roman"/>
          <w:sz w:val="28"/>
          <w:szCs w:val="28"/>
          <w:lang w:val="kk-KZ"/>
        </w:rPr>
        <w:t>(5)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60646" w:rsidRPr="00CE0498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D60646"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 n– </w:t>
      </w:r>
      <w:r w:rsidRPr="00CE0498">
        <w:rPr>
          <w:rFonts w:ascii="Times New Roman" w:hAnsi="Times New Roman" w:cs="Times New Roman"/>
          <w:sz w:val="28"/>
          <w:szCs w:val="28"/>
          <w:lang w:val="kk-KZ"/>
        </w:rPr>
        <w:t>желідегі барлық өлшемдердің саны</w:t>
      </w:r>
      <w:r w:rsidR="00D60646" w:rsidRPr="00CE049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CE0498" w:rsidRPr="00CE0498" w:rsidRDefault="00D60646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sz w:val="28"/>
          <w:szCs w:val="28"/>
          <w:lang w:val="kk-KZ"/>
        </w:rPr>
        <w:t xml:space="preserve">t– </w:t>
      </w:r>
      <w:r w:rsidR="00CE0498" w:rsidRPr="00CE0498">
        <w:rPr>
          <w:rFonts w:ascii="Times New Roman" w:hAnsi="Times New Roman" w:cs="Times New Roman"/>
          <w:sz w:val="28"/>
          <w:szCs w:val="28"/>
          <w:lang w:val="kk-KZ"/>
        </w:rPr>
        <w:t>параметрлер саны (жоспарланған желі үшін параметрлер саны анықталған нүктелер санынан екі есе көп).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sz w:val="28"/>
          <w:szCs w:val="28"/>
          <w:lang w:val="kk-KZ"/>
        </w:rPr>
        <w:t>Биік геодезиялық желіні жобалау жоспарлы желінің пункттері бойынша бір немесе бірнеше тораптық реперлері бар жүріс немесе нивелирлік жүріс жүйесі түрінде жүзеге асырылады.</w:t>
      </w:r>
    </w:p>
    <w:p w:rsidR="00D60646" w:rsidRPr="00081497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тармақтар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E049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proofErr w:type="gram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26"/>
        <w:gridCol w:w="1982"/>
        <w:gridCol w:w="2910"/>
        <w:gridCol w:w="3447"/>
      </w:tblGrid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CE0498" w:rsidRDefault="00CE0498" w:rsidP="00CE049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Пункт аты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Х(</w:t>
            </w:r>
            <w:proofErr w:type="gramEnd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м)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У(</w:t>
            </w:r>
            <w:proofErr w:type="gramEnd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м)</w:t>
            </w:r>
          </w:p>
        </w:tc>
      </w:tr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61425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87800</w:t>
            </w:r>
          </w:p>
        </w:tc>
      </w:tr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61775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88850</w:t>
            </w:r>
          </w:p>
        </w:tc>
      </w:tr>
    </w:tbl>
    <w:p w:rsidR="00D60646" w:rsidRPr="00081497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Анықталатын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тармақтар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proofErr w:type="gram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туралы</w:t>
      </w:r>
      <w:proofErr w:type="spellEnd"/>
      <w:proofErr w:type="gram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ақпарат</w:t>
      </w:r>
      <w:proofErr w:type="spellEnd"/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26"/>
        <w:gridCol w:w="1982"/>
        <w:gridCol w:w="2910"/>
        <w:gridCol w:w="3447"/>
      </w:tblGrid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CE0498" w:rsidP="00CE049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Пункт аты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Х(</w:t>
            </w:r>
            <w:proofErr w:type="gramEnd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м)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У(</w:t>
            </w:r>
            <w:proofErr w:type="gramEnd"/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м)</w:t>
            </w:r>
          </w:p>
        </w:tc>
      </w:tr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61100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87450</w:t>
            </w:r>
          </w:p>
        </w:tc>
      </w:tr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61175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88750</w:t>
            </w:r>
          </w:p>
        </w:tc>
      </w:tr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61275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88070</w:t>
            </w:r>
          </w:p>
        </w:tc>
      </w:tr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61025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88400</w:t>
            </w:r>
          </w:p>
        </w:tc>
      </w:tr>
      <w:tr w:rsidR="00D60646" w:rsidRPr="00081497" w:rsidTr="00E707C2"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60950</w:t>
            </w:r>
          </w:p>
        </w:tc>
        <w:tc>
          <w:tcPr>
            <w:tcW w:w="18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87950</w:t>
            </w:r>
          </w:p>
        </w:tc>
      </w:tr>
    </w:tbl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Ескерту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1. Элемент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символдық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E0498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берілуі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Ескерту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анықталатын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пункттердің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координаталары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жоспардан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картадан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өлшенеді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Координаталарды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дәлдігі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карта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0.1 мм-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координаталардың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тек метр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.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Ескерту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Бағдарлама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параметрлік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теңдеулерінің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коэффициенттерін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нүктелерінің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координаталарын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.</w:t>
      </w:r>
    </w:p>
    <w:p w:rsidR="00D60646" w:rsidRPr="00081497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бұрыштар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E049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proofErr w:type="gram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51"/>
        <w:gridCol w:w="2574"/>
        <w:gridCol w:w="2745"/>
        <w:gridCol w:w="2745"/>
      </w:tblGrid>
      <w:tr w:rsidR="00D60646" w:rsidRPr="00081497" w:rsidTr="00E707C2">
        <w:tc>
          <w:tcPr>
            <w:tcW w:w="7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0646" w:rsidRPr="00CE0498" w:rsidRDefault="00CE0498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Пункт аты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0498" w:rsidRPr="00CE0498" w:rsidRDefault="00CE0498" w:rsidP="00CE049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E0498">
              <w:rPr>
                <w:rFonts w:ascii="Times New Roman" w:hAnsi="Times New Roman" w:cs="Times New Roman"/>
                <w:sz w:val="28"/>
                <w:szCs w:val="28"/>
              </w:rPr>
              <w:t>Сол</w:t>
            </w:r>
            <w:proofErr w:type="spellEnd"/>
            <w:r w:rsidRPr="00CE04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E0498">
              <w:rPr>
                <w:rFonts w:ascii="Times New Roman" w:hAnsi="Times New Roman" w:cs="Times New Roman"/>
                <w:sz w:val="28"/>
                <w:szCs w:val="28"/>
              </w:rPr>
              <w:t>жақ</w:t>
            </w:r>
            <w:proofErr w:type="spellEnd"/>
          </w:p>
          <w:p w:rsidR="00D60646" w:rsidRPr="00081497" w:rsidRDefault="00D60646" w:rsidP="00CE049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0498" w:rsidRPr="00CE0498" w:rsidRDefault="00CE0498" w:rsidP="00CE049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Оң</w:t>
            </w:r>
            <w:r w:rsidRPr="00CE04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E0498">
              <w:rPr>
                <w:rFonts w:ascii="Times New Roman" w:hAnsi="Times New Roman" w:cs="Times New Roman"/>
                <w:sz w:val="28"/>
                <w:szCs w:val="28"/>
              </w:rPr>
              <w:t>жақ</w:t>
            </w:r>
            <w:proofErr w:type="spellEnd"/>
          </w:p>
          <w:p w:rsidR="00D60646" w:rsidRPr="00081497" w:rsidRDefault="00D60646" w:rsidP="00CE049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0646" w:rsidRPr="00081497" w:rsidTr="00E707C2">
        <w:tc>
          <w:tcPr>
            <w:tcW w:w="7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0646" w:rsidRPr="00081497" w:rsidTr="00E707C2">
        <w:tc>
          <w:tcPr>
            <w:tcW w:w="7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60646" w:rsidRPr="00081497" w:rsidTr="00E707C2">
        <w:tc>
          <w:tcPr>
            <w:tcW w:w="7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60646" w:rsidRPr="00081497" w:rsidTr="00E707C2">
        <w:tc>
          <w:tcPr>
            <w:tcW w:w="7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…..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</w:tr>
      <w:tr w:rsidR="00D60646" w:rsidRPr="00081497" w:rsidTr="00E707C2">
        <w:tc>
          <w:tcPr>
            <w:tcW w:w="7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</w:tr>
      <w:tr w:rsidR="00D60646" w:rsidRPr="00081497" w:rsidTr="00E707C2">
        <w:tc>
          <w:tcPr>
            <w:tcW w:w="7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D60646" w:rsidRPr="00081497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Жобаланған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val="kk-KZ"/>
        </w:rPr>
        <w:t>т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араптар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proofErr w:type="gram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туралы</w:t>
      </w:r>
      <w:proofErr w:type="spellEnd"/>
      <w:proofErr w:type="gram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ақпарат</w:t>
      </w:r>
      <w:proofErr w:type="spellEnd"/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56"/>
        <w:gridCol w:w="2988"/>
        <w:gridCol w:w="4121"/>
      </w:tblGrid>
      <w:tr w:rsidR="00D60646" w:rsidRPr="00081497" w:rsidTr="00CE0498">
        <w:tc>
          <w:tcPr>
            <w:tcW w:w="12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1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CE0498" w:rsidP="00CE049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артқы</w:t>
            </w:r>
            <w:r w:rsidR="00D60646" w:rsidRPr="00081497">
              <w:rPr>
                <w:rFonts w:ascii="Times New Roman" w:hAnsi="Times New Roman" w:cs="Times New Roman"/>
                <w:sz w:val="28"/>
                <w:szCs w:val="28"/>
              </w:rPr>
              <w:t xml:space="preserve"> пункт</w:t>
            </w:r>
          </w:p>
        </w:tc>
        <w:tc>
          <w:tcPr>
            <w:tcW w:w="2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CE0498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алдыңғы</w:t>
            </w:r>
            <w:r w:rsidR="00D60646" w:rsidRPr="00081497">
              <w:rPr>
                <w:rFonts w:ascii="Times New Roman" w:hAnsi="Times New Roman" w:cs="Times New Roman"/>
                <w:sz w:val="28"/>
                <w:szCs w:val="28"/>
              </w:rPr>
              <w:t xml:space="preserve"> пункт</w:t>
            </w:r>
          </w:p>
        </w:tc>
      </w:tr>
      <w:tr w:rsidR="00D60646" w:rsidRPr="00081497" w:rsidTr="00CE0498">
        <w:tc>
          <w:tcPr>
            <w:tcW w:w="12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08149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149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0498">
        <w:rPr>
          <w:rFonts w:ascii="Times New Roman" w:hAnsi="Times New Roman" w:cs="Times New Roman"/>
          <w:sz w:val="28"/>
          <w:szCs w:val="28"/>
        </w:rPr>
        <w:t>Примечание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E04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Бағдарлама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бұрыштарды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нө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CE0498">
        <w:rPr>
          <w:rFonts w:ascii="Times New Roman" w:hAnsi="Times New Roman" w:cs="Times New Roman"/>
          <w:sz w:val="28"/>
          <w:szCs w:val="28"/>
        </w:rPr>
        <w:t>ірлеу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.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Ескерту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Сызықтардың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E0498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CE0498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нүктелерді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.</w:t>
      </w:r>
    </w:p>
    <w:p w:rsidR="00D60646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Ескерту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түзетулердің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параметрлік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теңдеуінің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i,j,кв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индекстерін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(7-9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формулаларын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өлшеулерді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нөмірлеріне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А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матрицасының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CE049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CE049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бағандары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коэффициенттерді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бағдарламаға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>.</w:t>
      </w:r>
    </w:p>
    <w:p w:rsidR="00D60646" w:rsidRDefault="00D60646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60646" w:rsidRDefault="00D60646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60646" w:rsidRDefault="00D60646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60646" w:rsidRDefault="00D60646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60646" w:rsidRDefault="00D60646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CE0498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i/>
          <w:iCs/>
          <w:sz w:val="28"/>
          <w:szCs w:val="28"/>
          <w:lang w:val="kk-KZ"/>
        </w:rPr>
        <w:lastRenderedPageBreak/>
        <w:t>Нәтижелерді беру үлгісі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i/>
          <w:iCs/>
          <w:sz w:val="28"/>
          <w:szCs w:val="28"/>
          <w:lang w:val="kk-KZ"/>
        </w:rPr>
        <w:t>Жоспарлы геодезиялық желіні жобалау режимі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CE0498">
        <w:rPr>
          <w:rFonts w:ascii="Times New Roman" w:hAnsi="Times New Roman" w:cs="Times New Roman"/>
          <w:i/>
          <w:iCs/>
          <w:sz w:val="28"/>
          <w:szCs w:val="28"/>
          <w:lang w:val="kk-KZ"/>
        </w:rPr>
        <w:t>Жоба: сызықтық-бұрыштық желі</w:t>
      </w:r>
    </w:p>
    <w:p w:rsidR="00CE0498" w:rsidRPr="00CE0498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E0498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Есептеу: Ст. </w:t>
      </w:r>
      <w:r w:rsidRPr="00CE0498">
        <w:rPr>
          <w:rFonts w:ascii="Times New Roman" w:hAnsi="Times New Roman" w:cs="Times New Roman"/>
          <w:i/>
          <w:iCs/>
          <w:sz w:val="28"/>
          <w:szCs w:val="28"/>
        </w:rPr>
        <w:t>ГК - 31 Иванов И. и.</w:t>
      </w:r>
    </w:p>
    <w:p w:rsidR="00D60646" w:rsidRPr="00081497" w:rsidRDefault="00CE0498" w:rsidP="00CE04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Тең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параметрлердің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салмақтық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коэффициенттерінің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i/>
          <w:iCs/>
          <w:sz w:val="28"/>
          <w:szCs w:val="28"/>
        </w:rPr>
        <w:t>матрицасы</w:t>
      </w:r>
      <w:proofErr w:type="spellEnd"/>
      <w:r w:rsidRPr="00CE0498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tbl>
      <w:tblPr>
        <w:tblW w:w="95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</w:tblGrid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0,2394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0,1654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-0,0588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-0,0931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0,0384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-0,1278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0,0197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-0,2250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0,0921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-0,1626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0,2126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-0,0213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-0,0593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0,0365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-0,0730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0,0452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-0,1457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0,0822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-0,0862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0,0706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0,0475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-0,0028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0,0361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0,0162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0,0649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-0,0213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0,0616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0,1064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-0,0221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0,0680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-0,0183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0,1150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-0,0565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0,0869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0,0181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-0,0319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0,0194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-0,0434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0,0257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-0,0368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0,1073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-0,0210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0,1516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-0,0558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0,1298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0,0880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-0,0806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0,0694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0,0035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0,3303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-0,1516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0,1700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0,1215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-0,0492</w:t>
            </w:r>
          </w:p>
        </w:tc>
      </w:tr>
      <w:tr w:rsidR="00D60646" w:rsidRPr="00474637" w:rsidTr="00E707C2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60646" w:rsidRPr="00474637" w:rsidRDefault="00D60646" w:rsidP="00E707C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4637">
              <w:rPr>
                <w:rFonts w:ascii="Times New Roman" w:hAnsi="Times New Roman" w:cs="Times New Roman"/>
                <w:sz w:val="26"/>
                <w:szCs w:val="26"/>
              </w:rPr>
              <w:t>0,1794</w:t>
            </w:r>
          </w:p>
        </w:tc>
      </w:tr>
    </w:tbl>
    <w:p w:rsidR="00D60646" w:rsidRDefault="00D60646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0646" w:rsidRPr="00081497" w:rsidRDefault="00CE0498" w:rsidP="00D606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Ескерту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proofErr w:type="gramStart"/>
      <w:r w:rsidRPr="00CE0498">
        <w:rPr>
          <w:rFonts w:ascii="Times New Roman" w:hAnsi="Times New Roman" w:cs="Times New Roman"/>
          <w:sz w:val="28"/>
          <w:szCs w:val="28"/>
        </w:rPr>
        <w:t>Сызылған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диагональды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– 3-тің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нүктесін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r w:rsidRPr="00081497">
        <w:rPr>
          <w:rFonts w:ascii="Times New Roman" w:hAnsi="Times New Roman" w:cs="Times New Roman"/>
          <w:sz w:val="28"/>
          <w:szCs w:val="28"/>
        </w:rPr>
        <w:t>m</w:t>
      </w:r>
      <w:r w:rsidRPr="00081497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81497">
        <w:rPr>
          <w:rFonts w:ascii="Times New Roman" w:hAnsi="Times New Roman" w:cs="Times New Roman"/>
          <w:sz w:val="28"/>
          <w:szCs w:val="28"/>
        </w:rPr>
        <w:t>=5cm</w:t>
      </w:r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End"/>
      <w:r w:rsidRPr="00CE0498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(14) формула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триангуляция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желісіндегі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сызықтардың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бұрыштары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өлшеудің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дәлдігін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-ала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тармаққа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0498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CE0498">
        <w:rPr>
          <w:rFonts w:ascii="Times New Roman" w:hAnsi="Times New Roman" w:cs="Times New Roman"/>
          <w:sz w:val="28"/>
          <w:szCs w:val="28"/>
        </w:rPr>
        <w:t xml:space="preserve"> керек.</w:t>
      </w:r>
      <w:bookmarkStart w:id="0" w:name="_GoBack"/>
      <w:bookmarkEnd w:id="0"/>
    </w:p>
    <w:p w:rsidR="009E7BAA" w:rsidRDefault="009E7BAA"/>
    <w:sectPr w:rsidR="009E7BAA" w:rsidSect="009E7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8D30DE"/>
    <w:multiLevelType w:val="multilevel"/>
    <w:tmpl w:val="F3BCF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60646"/>
    <w:rsid w:val="009E7BAA"/>
    <w:rsid w:val="00CE0498"/>
    <w:rsid w:val="00D6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0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06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608</Words>
  <Characters>3467</Characters>
  <Application>Microsoft Office Word</Application>
  <DocSecurity>0</DocSecurity>
  <Lines>28</Lines>
  <Paragraphs>8</Paragraphs>
  <ScaleCrop>false</ScaleCrop>
  <Company/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Мадина</cp:lastModifiedBy>
  <cp:revision>2</cp:revision>
  <dcterms:created xsi:type="dcterms:W3CDTF">2020-08-31T03:48:00Z</dcterms:created>
  <dcterms:modified xsi:type="dcterms:W3CDTF">2020-09-19T16:38:00Z</dcterms:modified>
</cp:coreProperties>
</file>